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C2B" w:rsidRDefault="00FB5C2B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5C2B">
        <w:rPr>
          <w:rFonts w:ascii="Times New Roman" w:hAnsi="Times New Roman" w:cs="Times New Roman"/>
          <w:sz w:val="28"/>
          <w:szCs w:val="28"/>
        </w:rPr>
        <w:t xml:space="preserve">Как осуществлять патентный поиск? 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FB5C2B" w:rsidRDefault="00FB5C2B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5C2B">
        <w:rPr>
          <w:rFonts w:ascii="Times New Roman" w:hAnsi="Times New Roman" w:cs="Times New Roman"/>
          <w:sz w:val="28"/>
          <w:szCs w:val="28"/>
        </w:rPr>
        <w:t xml:space="preserve">Какие условия патентоспособности полезной модели вам известны? 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FB5C2B" w:rsidRDefault="00FB5C2B" w:rsidP="00FB5C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5C2B">
        <w:rPr>
          <w:rFonts w:ascii="Times New Roman" w:hAnsi="Times New Roman" w:cs="Times New Roman"/>
          <w:sz w:val="28"/>
          <w:szCs w:val="28"/>
        </w:rPr>
        <w:t>Индивидуальная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5C2B">
        <w:rPr>
          <w:rFonts w:ascii="Times New Roman" w:hAnsi="Times New Roman" w:cs="Times New Roman"/>
          <w:sz w:val="28"/>
          <w:szCs w:val="28"/>
        </w:rPr>
        <w:t>научная деятельность</w:t>
      </w:r>
      <w:r>
        <w:rPr>
          <w:rFonts w:ascii="Times New Roman" w:hAnsi="Times New Roman" w:cs="Times New Roman"/>
          <w:sz w:val="28"/>
          <w:szCs w:val="28"/>
        </w:rPr>
        <w:t>. Особенность</w:t>
      </w:r>
    </w:p>
    <w:p w:rsidR="00180E1C" w:rsidRPr="00F14B05" w:rsidRDefault="00180E1C" w:rsidP="00FB5C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FB5C2B" w:rsidRDefault="00FB5C2B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Коллективная научная дея</w:t>
      </w:r>
      <w:r w:rsidRPr="00FB5C2B">
        <w:rPr>
          <w:rFonts w:ascii="Times New Roman" w:hAnsi="Times New Roman" w:cs="Times New Roman"/>
          <w:sz w:val="28"/>
          <w:szCs w:val="28"/>
        </w:rPr>
        <w:t>тельности.</w:t>
      </w:r>
      <w:r>
        <w:rPr>
          <w:rFonts w:ascii="Times New Roman" w:hAnsi="Times New Roman" w:cs="Times New Roman"/>
          <w:sz w:val="28"/>
          <w:szCs w:val="28"/>
        </w:rPr>
        <w:t xml:space="preserve"> Особенность</w:t>
      </w:r>
    </w:p>
    <w:p w:rsidR="00180E1C" w:rsidRPr="00F14B05" w:rsidRDefault="00FB5C2B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5C2B">
        <w:rPr>
          <w:rFonts w:ascii="Times New Roman" w:hAnsi="Times New Roman" w:cs="Times New Roman"/>
          <w:sz w:val="28"/>
          <w:szCs w:val="28"/>
        </w:rPr>
        <w:t xml:space="preserve"> </w:t>
      </w:r>
      <w:r w:rsidR="00180E1C" w:rsidRPr="00F14B05">
        <w:rPr>
          <w:rFonts w:ascii="Times New Roman" w:hAnsi="Times New Roman" w:cs="Times New Roman"/>
          <w:sz w:val="28"/>
          <w:szCs w:val="28"/>
        </w:rPr>
        <w:t>#</w:t>
      </w:r>
    </w:p>
    <w:p w:rsidR="00FB5C2B" w:rsidRDefault="00FB5C2B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5C2B">
        <w:rPr>
          <w:rFonts w:ascii="Times New Roman" w:hAnsi="Times New Roman" w:cs="Times New Roman"/>
          <w:sz w:val="28"/>
          <w:szCs w:val="28"/>
        </w:rPr>
        <w:t>Назовите наиболее важные функции науки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FB5C2B" w:rsidRDefault="00FB5C2B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5C2B">
        <w:rPr>
          <w:rFonts w:ascii="Times New Roman" w:hAnsi="Times New Roman" w:cs="Times New Roman"/>
          <w:sz w:val="28"/>
          <w:szCs w:val="28"/>
        </w:rPr>
        <w:t xml:space="preserve">В чем заключается специфика современных технологий? 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FB5C2B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5C2B">
        <w:rPr>
          <w:rFonts w:ascii="Times New Roman" w:hAnsi="Times New Roman" w:cs="Times New Roman"/>
          <w:sz w:val="28"/>
          <w:szCs w:val="28"/>
        </w:rPr>
        <w:t>Какие противоречия в науке и практике вам известны?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B5C2B" w:rsidRDefault="00FB5C2B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5C2B">
        <w:rPr>
          <w:rFonts w:ascii="Times New Roman" w:hAnsi="Times New Roman" w:cs="Times New Roman"/>
          <w:sz w:val="28"/>
          <w:szCs w:val="28"/>
        </w:rPr>
        <w:t xml:space="preserve">Каковы социальные функции науки? </w:t>
      </w:r>
      <w:r w:rsidRPr="00FB5C2B">
        <w:rPr>
          <w:rFonts w:ascii="Times New Roman" w:hAnsi="Times New Roman" w:cs="Times New Roman"/>
          <w:sz w:val="28"/>
          <w:szCs w:val="28"/>
        </w:rPr>
        <w:cr/>
      </w:r>
      <w:r w:rsidR="00180E1C" w:rsidRPr="00FB5C2B">
        <w:rPr>
          <w:rFonts w:ascii="Times New Roman" w:hAnsi="Times New Roman" w:cs="Times New Roman"/>
          <w:sz w:val="28"/>
          <w:szCs w:val="28"/>
        </w:rPr>
        <w:t>#</w:t>
      </w:r>
    </w:p>
    <w:p w:rsidR="00FB5C2B" w:rsidRDefault="00FB5C2B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5C2B">
        <w:rPr>
          <w:rFonts w:ascii="Times New Roman" w:hAnsi="Times New Roman" w:cs="Times New Roman"/>
          <w:sz w:val="28"/>
          <w:szCs w:val="28"/>
        </w:rPr>
        <w:t xml:space="preserve">Какова роль науки в современном образовании? 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 xml:space="preserve">Что изучает </w:t>
      </w:r>
      <w:proofErr w:type="spellStart"/>
      <w:r w:rsidRPr="00180E1C">
        <w:rPr>
          <w:rFonts w:ascii="Times New Roman" w:hAnsi="Times New Roman" w:cs="Times New Roman"/>
          <w:sz w:val="28"/>
          <w:szCs w:val="28"/>
        </w:rPr>
        <w:t>науковедение</w:t>
      </w:r>
      <w:proofErr w:type="spellEnd"/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Что такое НТР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Что является высшим научным учреждением нашей страны</w:t>
      </w:r>
    </w:p>
    <w:p w:rsidR="00180E1C" w:rsidRPr="00180E1C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 xml:space="preserve">В каком году была образована Академия Наук </w:t>
      </w:r>
      <w:proofErr w:type="gramStart"/>
      <w:r w:rsidRPr="00180E1C">
        <w:rPr>
          <w:rFonts w:ascii="Times New Roman" w:hAnsi="Times New Roman" w:cs="Times New Roman"/>
          <w:sz w:val="28"/>
          <w:szCs w:val="28"/>
        </w:rPr>
        <w:t>РК</w:t>
      </w:r>
      <w:proofErr w:type="gramEnd"/>
      <w:r w:rsidRPr="00180E1C">
        <w:rPr>
          <w:rFonts w:ascii="Times New Roman" w:hAnsi="Times New Roman" w:cs="Times New Roman"/>
          <w:sz w:val="28"/>
          <w:szCs w:val="28"/>
        </w:rPr>
        <w:t xml:space="preserve"> и кто был ее первым президентом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Кем в вузе возглавляется научная работа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Сущность многофакторного эксперимента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Назначение и порядок кодирования факторов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Сущность и последовательность оценки результатов опыта по результатам математической обработки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Методы исследования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Всеобщий, или философский метод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Методы частных наук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Методика научных исследований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Методическая система научных исследований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Методика научного поиска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Технология научных исследований</w:t>
      </w:r>
      <w:r w:rsidRPr="00F14B05">
        <w:rPr>
          <w:rFonts w:ascii="Times New Roman" w:hAnsi="Times New Roman" w:cs="Times New Roman"/>
          <w:sz w:val="28"/>
          <w:szCs w:val="28"/>
        </w:rPr>
        <w:br/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Точность опытов</w:t>
      </w:r>
    </w:p>
    <w:p w:rsidR="00195A87" w:rsidRPr="00F14B05" w:rsidRDefault="00195A87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Правило построение графиков</w:t>
      </w:r>
    </w:p>
    <w:p w:rsidR="00195A87" w:rsidRPr="00F14B05" w:rsidRDefault="00195A87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Графическое изображение результатов исследований</w:t>
      </w:r>
    </w:p>
    <w:p w:rsidR="00195A87" w:rsidRPr="00F14B05" w:rsidRDefault="00195A87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Математическое выражение результатов эксперимента</w:t>
      </w:r>
    </w:p>
    <w:p w:rsidR="00195A87" w:rsidRPr="00F14B05" w:rsidRDefault="00195A87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80E1C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Что выражает математическая модель</w:t>
      </w:r>
    </w:p>
    <w:p w:rsidR="00195A87" w:rsidRPr="00F14B05" w:rsidRDefault="00195A87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4B05">
        <w:rPr>
          <w:rFonts w:ascii="Times New Roman" w:hAnsi="Times New Roman" w:cs="Times New Roman"/>
          <w:sz w:val="28"/>
          <w:szCs w:val="28"/>
        </w:rPr>
        <w:t>#</w:t>
      </w:r>
    </w:p>
    <w:p w:rsidR="00195A87" w:rsidRPr="00F14B05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0E1C">
        <w:rPr>
          <w:rFonts w:ascii="Times New Roman" w:hAnsi="Times New Roman" w:cs="Times New Roman"/>
          <w:sz w:val="28"/>
          <w:szCs w:val="28"/>
        </w:rPr>
        <w:t>Использование вычислительной техники в научных исследованиях</w:t>
      </w:r>
    </w:p>
    <w:p w:rsidR="00180E1C" w:rsidRPr="00180E1C" w:rsidRDefault="00180E1C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0B72" w:rsidRPr="00180E1C" w:rsidRDefault="008F0B72" w:rsidP="00180E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F0B72" w:rsidRPr="00180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E1C"/>
    <w:rsid w:val="00180E1C"/>
    <w:rsid w:val="00195A87"/>
    <w:rsid w:val="00861153"/>
    <w:rsid w:val="008E2A32"/>
    <w:rsid w:val="008F0B72"/>
    <w:rsid w:val="00A54542"/>
    <w:rsid w:val="00F14B05"/>
    <w:rsid w:val="00F25C3E"/>
    <w:rsid w:val="00FB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42DBA"/>
  <w15:docId w15:val="{E1209931-3F2E-4286-8C32-1F40336E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E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4</cp:revision>
  <dcterms:created xsi:type="dcterms:W3CDTF">2020-11-08T20:53:00Z</dcterms:created>
  <dcterms:modified xsi:type="dcterms:W3CDTF">2023-05-25T19:09:00Z</dcterms:modified>
</cp:coreProperties>
</file>